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8a34b3564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f368942e3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Staniecino,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0a7183b394c11" /><Relationship Type="http://schemas.openxmlformats.org/officeDocument/2006/relationships/numbering" Target="/word/numbering.xml" Id="Rca56bc4729db4f9a" /><Relationship Type="http://schemas.openxmlformats.org/officeDocument/2006/relationships/settings" Target="/word/settings.xml" Id="R2b9f1b40348a4316" /><Relationship Type="http://schemas.openxmlformats.org/officeDocument/2006/relationships/image" Target="/word/media/2115f327-0bb8-48dd-8147-ac841da765d8.png" Id="Rabff368942e34ef7" /></Relationships>
</file>