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9480de8be4c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0200f248744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Stanislawow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3b3a0ccbe04f3b" /><Relationship Type="http://schemas.openxmlformats.org/officeDocument/2006/relationships/numbering" Target="/word/numbering.xml" Id="R9d11b829d0b64bd6" /><Relationship Type="http://schemas.openxmlformats.org/officeDocument/2006/relationships/settings" Target="/word/settings.xml" Id="R13ad57920dec450b" /><Relationship Type="http://schemas.openxmlformats.org/officeDocument/2006/relationships/image" Target="/word/media/4ef0ee93-4d66-42d2-9b23-ab90492575a5.png" Id="Rb9c0200f24874410" /></Relationships>
</file>