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aeeeeae8c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5b2a62eb5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Stanislawow Drugi,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33ae38e7249f3" /><Relationship Type="http://schemas.openxmlformats.org/officeDocument/2006/relationships/numbering" Target="/word/numbering.xml" Id="R780e04152b374ecd" /><Relationship Type="http://schemas.openxmlformats.org/officeDocument/2006/relationships/settings" Target="/word/settings.xml" Id="R7a0cc761df55427f" /><Relationship Type="http://schemas.openxmlformats.org/officeDocument/2006/relationships/image" Target="/word/media/a8058f86-ebdd-4bdd-abb8-1db44e913321.png" Id="R2685b2a62eb54a5a" /></Relationships>
</file>