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6ed7f041b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e7d5cae25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Stara Krasnica,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e4558788d4785" /><Relationship Type="http://schemas.openxmlformats.org/officeDocument/2006/relationships/numbering" Target="/word/numbering.xml" Id="R63ad273033bc4697" /><Relationship Type="http://schemas.openxmlformats.org/officeDocument/2006/relationships/settings" Target="/word/settings.xml" Id="R501ef291d1e14dd6" /><Relationship Type="http://schemas.openxmlformats.org/officeDocument/2006/relationships/image" Target="/word/media/8d248998-1e6d-4c0e-9825-3eeb37c8364a.png" Id="Rc7be7d5cae254e37" /></Relationships>
</file>