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51dd1ff70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bb3a4a06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Wisniewka,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661e579304055" /><Relationship Type="http://schemas.openxmlformats.org/officeDocument/2006/relationships/numbering" Target="/word/numbering.xml" Id="Rcee28e3319dc4bd1" /><Relationship Type="http://schemas.openxmlformats.org/officeDocument/2006/relationships/settings" Target="/word/settings.xml" Id="R58f45bbeb6be44f2" /><Relationship Type="http://schemas.openxmlformats.org/officeDocument/2006/relationships/image" Target="/word/media/28ecb167-990c-4212-a03f-5c9424878bea.png" Id="R9082bb3a4a06432b" /></Relationships>
</file>