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b9709bf1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719a1c8d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Wroblina,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6808f9de64e94" /><Relationship Type="http://schemas.openxmlformats.org/officeDocument/2006/relationships/numbering" Target="/word/numbering.xml" Id="R148928a8eaf74c7b" /><Relationship Type="http://schemas.openxmlformats.org/officeDocument/2006/relationships/settings" Target="/word/settings.xml" Id="Rdc614d71a7d14b64" /><Relationship Type="http://schemas.openxmlformats.org/officeDocument/2006/relationships/image" Target="/word/media/e313e7bd-84d9-45aa-97f1-3eece162752f.png" Id="Rf395719a1c8d44ed" /></Relationships>
</file>