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da23d80644c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ae2d2b85d34b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Kaliszany,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b3dbb3704842df" /><Relationship Type="http://schemas.openxmlformats.org/officeDocument/2006/relationships/numbering" Target="/word/numbering.xml" Id="R3a5863e930024feb" /><Relationship Type="http://schemas.openxmlformats.org/officeDocument/2006/relationships/settings" Target="/word/settings.xml" Id="Rbea4aa4aa9da4f88" /><Relationship Type="http://schemas.openxmlformats.org/officeDocument/2006/relationships/image" Target="/word/media/6f642a1f-5507-41f3-88d4-183857a04e01.png" Id="R97ae2d2b85d34b2d" /></Relationships>
</file>