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f1ab104d4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1270a9371d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Stare Kozlowice,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210b225284dda" /><Relationship Type="http://schemas.openxmlformats.org/officeDocument/2006/relationships/numbering" Target="/word/numbering.xml" Id="Rfac7cf27b0264a13" /><Relationship Type="http://schemas.openxmlformats.org/officeDocument/2006/relationships/settings" Target="/word/settings.xml" Id="R056f24648f9b400a" /><Relationship Type="http://schemas.openxmlformats.org/officeDocument/2006/relationships/image" Target="/word/media/95e82af0-b3bb-4ac1-a612-ad6b7c90ee70.png" Id="R171270a9371d43c7" /></Relationships>
</file>