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89354da78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90e3f4985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Worowo,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c3f9be2be4ed6" /><Relationship Type="http://schemas.openxmlformats.org/officeDocument/2006/relationships/numbering" Target="/word/numbering.xml" Id="Rbb39b40ed74f4a1a" /><Relationship Type="http://schemas.openxmlformats.org/officeDocument/2006/relationships/settings" Target="/word/settings.xml" Id="R96b42a15abac495f" /><Relationship Type="http://schemas.openxmlformats.org/officeDocument/2006/relationships/image" Target="/word/media/28668c36-fb2c-4ee0-a76f-549b48e56dc1.png" Id="Raa990e3f498542d1" /></Relationships>
</file>