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81e2d4e1e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c2874da50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Kornin,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cb5206b0849d4" /><Relationship Type="http://schemas.openxmlformats.org/officeDocument/2006/relationships/numbering" Target="/word/numbering.xml" Id="Rcb7fd84c76b044ea" /><Relationship Type="http://schemas.openxmlformats.org/officeDocument/2006/relationships/settings" Target="/word/settings.xml" Id="R1bf5800398a94a2e" /><Relationship Type="http://schemas.openxmlformats.org/officeDocument/2006/relationships/image" Target="/word/media/d491bd9a-b094-4c0e-83e3-253a88c66add.png" Id="Rbffc2874da504cc7" /></Relationships>
</file>