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5411f4af0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c6ede4887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Stary Popielow,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f41a0923e431b" /><Relationship Type="http://schemas.openxmlformats.org/officeDocument/2006/relationships/numbering" Target="/word/numbering.xml" Id="Red55df6966bf4f3c" /><Relationship Type="http://schemas.openxmlformats.org/officeDocument/2006/relationships/settings" Target="/word/settings.xml" Id="R63f6c0bd68824c79" /><Relationship Type="http://schemas.openxmlformats.org/officeDocument/2006/relationships/image" Target="/word/media/c64fba8a-217d-466e-9db7-7e553a66eb4c.png" Id="Rf66c6ede48874dd4" /></Relationships>
</file>