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91429e56c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1b231dc6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Stodolno,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9fe0e655645bd" /><Relationship Type="http://schemas.openxmlformats.org/officeDocument/2006/relationships/numbering" Target="/word/numbering.xml" Id="Rb625d2f06a4843ed" /><Relationship Type="http://schemas.openxmlformats.org/officeDocument/2006/relationships/settings" Target="/word/settings.xml" Id="R5dbe5c2a88c94380" /><Relationship Type="http://schemas.openxmlformats.org/officeDocument/2006/relationships/image" Target="/word/media/c90da158-8e0c-45e4-b7ad-d74f7fd24abd.png" Id="R4f9e1b231dc645b7" /></Relationships>
</file>