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807afb491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6d9a2c2c9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Strabla,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d4a926c704d11" /><Relationship Type="http://schemas.openxmlformats.org/officeDocument/2006/relationships/numbering" Target="/word/numbering.xml" Id="Re583474a9a984355" /><Relationship Type="http://schemas.openxmlformats.org/officeDocument/2006/relationships/settings" Target="/word/settings.xml" Id="Rc3b818a804a447d7" /><Relationship Type="http://schemas.openxmlformats.org/officeDocument/2006/relationships/image" Target="/word/media/702b8ccc-470d-4525-af50-62fed762c5fc.png" Id="Rf356d9a2c2c949c3" /></Relationships>
</file>