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fbbb83907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ba3fc9e54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6d778f4bb4bac" /><Relationship Type="http://schemas.openxmlformats.org/officeDocument/2006/relationships/numbering" Target="/word/numbering.xml" Id="Rf3581beade5a40c0" /><Relationship Type="http://schemas.openxmlformats.org/officeDocument/2006/relationships/settings" Target="/word/settings.xml" Id="R1f67a70c7de7472a" /><Relationship Type="http://schemas.openxmlformats.org/officeDocument/2006/relationships/image" Target="/word/media/31bcdfe1-f802-4523-b43f-41ff0006be31.png" Id="Rb6cba3fc9e544f08" /></Relationships>
</file>