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4c7ed5a42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ed703a4e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0cc022d184dc7" /><Relationship Type="http://schemas.openxmlformats.org/officeDocument/2006/relationships/numbering" Target="/word/numbering.xml" Id="R10057a08f077462f" /><Relationship Type="http://schemas.openxmlformats.org/officeDocument/2006/relationships/settings" Target="/word/settings.xml" Id="R063516bf9e744040" /><Relationship Type="http://schemas.openxmlformats.org/officeDocument/2006/relationships/image" Target="/word/media/3e3d18c6-80e5-45e0-88cd-54aad1ffa6c4.png" Id="R7ebed703a4e442fd" /></Relationships>
</file>