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584006cb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5515f0a0d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bdef7e4724f60" /><Relationship Type="http://schemas.openxmlformats.org/officeDocument/2006/relationships/numbering" Target="/word/numbering.xml" Id="R39ec2cbacb14428a" /><Relationship Type="http://schemas.openxmlformats.org/officeDocument/2006/relationships/settings" Target="/word/settings.xml" Id="R911d30785aac45a8" /><Relationship Type="http://schemas.openxmlformats.org/officeDocument/2006/relationships/image" Target="/word/media/0dad801a-ab5e-4fb8-8268-67670ab99864.png" Id="Re7c5515f0a0d43d0" /></Relationships>
</file>