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6db202a1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2a317311a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e2138d4544974" /><Relationship Type="http://schemas.openxmlformats.org/officeDocument/2006/relationships/numbering" Target="/word/numbering.xml" Id="R1d52022a42ea45d1" /><Relationship Type="http://schemas.openxmlformats.org/officeDocument/2006/relationships/settings" Target="/word/settings.xml" Id="R7325bc7f1e404b08" /><Relationship Type="http://schemas.openxmlformats.org/officeDocument/2006/relationships/image" Target="/word/media/6047cab6-b0f5-475b-9a4a-76e62264afe5.png" Id="Rfe12a317311a480f" /></Relationships>
</file>