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85f6d9b0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8fee6c898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Strzegonino,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15891d2a4327" /><Relationship Type="http://schemas.openxmlformats.org/officeDocument/2006/relationships/numbering" Target="/word/numbering.xml" Id="R902f0f1c16114284" /><Relationship Type="http://schemas.openxmlformats.org/officeDocument/2006/relationships/settings" Target="/word/settings.xml" Id="R6cd2663d1b1d4a20" /><Relationship Type="http://schemas.openxmlformats.org/officeDocument/2006/relationships/image" Target="/word/media/571ca3b0-1ce0-4bdc-9468-3450fc32d8dc.png" Id="Rd3c8fee6c89842ea" /></Relationships>
</file>