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00ebf2da1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244d9ba51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Strzepowo,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af074c4d34d6c" /><Relationship Type="http://schemas.openxmlformats.org/officeDocument/2006/relationships/numbering" Target="/word/numbering.xml" Id="Re9712a6e579c4bbb" /><Relationship Type="http://schemas.openxmlformats.org/officeDocument/2006/relationships/settings" Target="/word/settings.xml" Id="Ra817bfe559444f7e" /><Relationship Type="http://schemas.openxmlformats.org/officeDocument/2006/relationships/image" Target="/word/media/9adeb4f8-d6a0-4626-ae0f-c9ce706af9ae.png" Id="Rf1c244d9ba5143d3" /></Relationships>
</file>