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30f68ff92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1309561e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Studzianna,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bf53eb22740ba" /><Relationship Type="http://schemas.openxmlformats.org/officeDocument/2006/relationships/numbering" Target="/word/numbering.xml" Id="R835ff612fb1741a5" /><Relationship Type="http://schemas.openxmlformats.org/officeDocument/2006/relationships/settings" Target="/word/settings.xml" Id="R42f1bf50de4e4590" /><Relationship Type="http://schemas.openxmlformats.org/officeDocument/2006/relationships/image" Target="/word/media/f8eda521-b14b-4e2d-a285-83036d7803fe.png" Id="R8df1309561eb4e12" /></Relationships>
</file>