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b0fe9a332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2dc69d1c6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Suchacz,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3943bf5e74f8e" /><Relationship Type="http://schemas.openxmlformats.org/officeDocument/2006/relationships/numbering" Target="/word/numbering.xml" Id="Rf5a18523233f4235" /><Relationship Type="http://schemas.openxmlformats.org/officeDocument/2006/relationships/settings" Target="/word/settings.xml" Id="Rd391e8b1481947a8" /><Relationship Type="http://schemas.openxmlformats.org/officeDocument/2006/relationships/image" Target="/word/media/bacd69e0-86d8-43b1-bec4-221b40ac13a5.png" Id="R0682dc69d1c641be" /></Relationships>
</file>