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85c01d637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c12215583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c47268d594267" /><Relationship Type="http://schemas.openxmlformats.org/officeDocument/2006/relationships/numbering" Target="/word/numbering.xml" Id="R73659b94e03945d5" /><Relationship Type="http://schemas.openxmlformats.org/officeDocument/2006/relationships/settings" Target="/word/settings.xml" Id="R69c8b91b2c8d4e79" /><Relationship Type="http://schemas.openxmlformats.org/officeDocument/2006/relationships/image" Target="/word/media/aacd837d-aec5-4913-89ed-4efeff54aaff.png" Id="R8d7c122155834f95" /></Relationships>
</file>