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31d8b647c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6e57cde15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Suchobrzeznica,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bad23311d4e55" /><Relationship Type="http://schemas.openxmlformats.org/officeDocument/2006/relationships/numbering" Target="/word/numbering.xml" Id="R2f9521b1d675424f" /><Relationship Type="http://schemas.openxmlformats.org/officeDocument/2006/relationships/settings" Target="/word/settings.xml" Id="Rbae32755e01645df" /><Relationship Type="http://schemas.openxmlformats.org/officeDocument/2006/relationships/image" Target="/word/media/5f85353e-7153-4f3b-b3fe-abf8c11ea0b1.png" Id="Rc076e57cde154137" /></Relationships>
</file>