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ef8b3ac2a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2dac3c292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Surmowka,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16ee6bad648a3" /><Relationship Type="http://schemas.openxmlformats.org/officeDocument/2006/relationships/numbering" Target="/word/numbering.xml" Id="R7f7a23bd2c014e3b" /><Relationship Type="http://schemas.openxmlformats.org/officeDocument/2006/relationships/settings" Target="/word/settings.xml" Id="R9e09687654244fdb" /><Relationship Type="http://schemas.openxmlformats.org/officeDocument/2006/relationships/image" Target="/word/media/10e1e087-42e7-40f3-a42a-ea03b75a0c4f.png" Id="Rf2b2dac3c2924e2b" /></Relationships>
</file>