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138e52122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42944112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c240d0ba64d3f" /><Relationship Type="http://schemas.openxmlformats.org/officeDocument/2006/relationships/numbering" Target="/word/numbering.xml" Id="R31a86d31fdff4c6b" /><Relationship Type="http://schemas.openxmlformats.org/officeDocument/2006/relationships/settings" Target="/word/settings.xml" Id="R42bb2cd6e257412f" /><Relationship Type="http://schemas.openxmlformats.org/officeDocument/2006/relationships/image" Target="/word/media/a02f56bd-f3b6-4bd6-bec8-e1daa711aae4.png" Id="R76e74294411246f8" /></Relationships>
</file>