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a5512a0a5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4eb70dc6f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56cca5fa24b6f" /><Relationship Type="http://schemas.openxmlformats.org/officeDocument/2006/relationships/numbering" Target="/word/numbering.xml" Id="R1a1e704585fd450e" /><Relationship Type="http://schemas.openxmlformats.org/officeDocument/2006/relationships/settings" Target="/word/settings.xml" Id="Rf6de5eed6e58453a" /><Relationship Type="http://schemas.openxmlformats.org/officeDocument/2006/relationships/image" Target="/word/media/955974ba-c495-4f09-a382-f36718a32e9c.png" Id="R5054eb70dc6f4283" /></Relationships>
</file>