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87536ce44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cb1db7005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6732bbe654257" /><Relationship Type="http://schemas.openxmlformats.org/officeDocument/2006/relationships/numbering" Target="/word/numbering.xml" Id="Rc3339c86c6e448df" /><Relationship Type="http://schemas.openxmlformats.org/officeDocument/2006/relationships/settings" Target="/word/settings.xml" Id="R6d811cd1a0a741ce" /><Relationship Type="http://schemas.openxmlformats.org/officeDocument/2006/relationships/image" Target="/word/media/d5707963-c25a-433a-8541-d15a9a2a69cd.png" Id="R853cb1db70054606" /></Relationships>
</file>