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780829c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32ea5fc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Swietochlowice,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d4179f9e48c3" /><Relationship Type="http://schemas.openxmlformats.org/officeDocument/2006/relationships/numbering" Target="/word/numbering.xml" Id="R7cb4b1a68cf048dd" /><Relationship Type="http://schemas.openxmlformats.org/officeDocument/2006/relationships/settings" Target="/word/settings.xml" Id="R6f417e28f37940fd" /><Relationship Type="http://schemas.openxmlformats.org/officeDocument/2006/relationships/image" Target="/word/media/4cacb282-9d43-4899-a94a-8fc4b3bf99b0.png" Id="Rff5032ea5fcc43c0" /></Relationships>
</file>