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3cc13f83a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ef2c93fb9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Swignajno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17ad0db304b01" /><Relationship Type="http://schemas.openxmlformats.org/officeDocument/2006/relationships/numbering" Target="/word/numbering.xml" Id="R6a2db380b0b04c69" /><Relationship Type="http://schemas.openxmlformats.org/officeDocument/2006/relationships/settings" Target="/word/settings.xml" Id="R42bfb1aeabb94471" /><Relationship Type="http://schemas.openxmlformats.org/officeDocument/2006/relationships/image" Target="/word/media/a167999b-dad3-4ab7-adf6-bbf31fa96b40.png" Id="Rf88ef2c93fb9458f" /></Relationships>
</file>