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4bc87198a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8ecd80c97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Sydzyna,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2440bf50b4ed0" /><Relationship Type="http://schemas.openxmlformats.org/officeDocument/2006/relationships/numbering" Target="/word/numbering.xml" Id="R7f58fb3fbc36402c" /><Relationship Type="http://schemas.openxmlformats.org/officeDocument/2006/relationships/settings" Target="/word/settings.xml" Id="R3c7b865e7b464e04" /><Relationship Type="http://schemas.openxmlformats.org/officeDocument/2006/relationships/image" Target="/word/media/d08d9ead-a9b8-49ef-ae89-877dddc292f6.png" Id="R91a8ecd80c974f2e" /></Relationships>
</file>