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724cd48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5c4da12ea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Sypanica,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d6bb4f4334fd5" /><Relationship Type="http://schemas.openxmlformats.org/officeDocument/2006/relationships/numbering" Target="/word/numbering.xml" Id="R85954b0bc44841f2" /><Relationship Type="http://schemas.openxmlformats.org/officeDocument/2006/relationships/settings" Target="/word/settings.xml" Id="Rc5a1ec84b1a141a0" /><Relationship Type="http://schemas.openxmlformats.org/officeDocument/2006/relationships/image" Target="/word/media/3144f2ca-1b0a-497e-8cd8-b351e0ef3752.png" Id="R7305c4da12ea4356" /></Relationships>
</file>