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44137ba8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2c6e8d6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Szabruk,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5ec05776d4b7e" /><Relationship Type="http://schemas.openxmlformats.org/officeDocument/2006/relationships/numbering" Target="/word/numbering.xml" Id="R2da44dbf472c4870" /><Relationship Type="http://schemas.openxmlformats.org/officeDocument/2006/relationships/settings" Target="/word/settings.xml" Id="Rcb0b018848d242d1" /><Relationship Type="http://schemas.openxmlformats.org/officeDocument/2006/relationships/image" Target="/word/media/7b506930-eef6-49ad-bfb4-58f3c6997ae1.png" Id="R5c442c6e8d6d4dc4" /></Relationships>
</file>