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1011b4a0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efeac75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Szaflary,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3941a16a479f" /><Relationship Type="http://schemas.openxmlformats.org/officeDocument/2006/relationships/numbering" Target="/word/numbering.xml" Id="Rb04f936bc35d4396" /><Relationship Type="http://schemas.openxmlformats.org/officeDocument/2006/relationships/settings" Target="/word/settings.xml" Id="R10cfa2808c614f64" /><Relationship Type="http://schemas.openxmlformats.org/officeDocument/2006/relationships/image" Target="/word/media/268df0fb-a375-4ab0-8b0d-e683316076af.png" Id="Rd182efeac7574bad" /></Relationships>
</file>