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3d6c51465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424bb225e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Szamocin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0ff90654b4b6d" /><Relationship Type="http://schemas.openxmlformats.org/officeDocument/2006/relationships/numbering" Target="/word/numbering.xml" Id="R15b36ef405ca4100" /><Relationship Type="http://schemas.openxmlformats.org/officeDocument/2006/relationships/settings" Target="/word/settings.xml" Id="Ra08bc0fe95ce473f" /><Relationship Type="http://schemas.openxmlformats.org/officeDocument/2006/relationships/image" Target="/word/media/b751d371-9212-48da-91ed-d86679a2b094.png" Id="Re8a424bb225e42d6" /></Relationships>
</file>