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027650990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057f44dbd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Szaniawy,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268b01536472c" /><Relationship Type="http://schemas.openxmlformats.org/officeDocument/2006/relationships/numbering" Target="/word/numbering.xml" Id="R31eeb5ccf64a4ed4" /><Relationship Type="http://schemas.openxmlformats.org/officeDocument/2006/relationships/settings" Target="/word/settings.xml" Id="R225c6423a9444785" /><Relationship Type="http://schemas.openxmlformats.org/officeDocument/2006/relationships/image" Target="/word/media/5cde92b1-6b61-43ed-85ab-2d1127fdbb75.png" Id="R352057f44dbd40de" /></Relationships>
</file>