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e374fbfbd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85817e5ef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Szarlejka,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a642cf98e442f" /><Relationship Type="http://schemas.openxmlformats.org/officeDocument/2006/relationships/numbering" Target="/word/numbering.xml" Id="Ra63240c760384fcb" /><Relationship Type="http://schemas.openxmlformats.org/officeDocument/2006/relationships/settings" Target="/word/settings.xml" Id="Rbae2c4cc8a624392" /><Relationship Type="http://schemas.openxmlformats.org/officeDocument/2006/relationships/image" Target="/word/media/c780723b-faaa-4e39-997b-deef083f739f.png" Id="Re0a85817e5ef4fdb" /></Relationships>
</file>