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31bf51283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a7dc03793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Szczebrzeszyn,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3993bf22432f" /><Relationship Type="http://schemas.openxmlformats.org/officeDocument/2006/relationships/numbering" Target="/word/numbering.xml" Id="Rdeade80cb2b64cbf" /><Relationship Type="http://schemas.openxmlformats.org/officeDocument/2006/relationships/settings" Target="/word/settings.xml" Id="R21b2745e17264f9b" /><Relationship Type="http://schemas.openxmlformats.org/officeDocument/2006/relationships/image" Target="/word/media/f85eb1ba-74b9-4fc3-9c72-e0b93e27b8a6.png" Id="Rb04a7dc037934566" /></Relationships>
</file>