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c7922000b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268120d4d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Szczecno,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da235c6674d6a" /><Relationship Type="http://schemas.openxmlformats.org/officeDocument/2006/relationships/numbering" Target="/word/numbering.xml" Id="Rb9e82a8163b44d5d" /><Relationship Type="http://schemas.openxmlformats.org/officeDocument/2006/relationships/settings" Target="/word/settings.xml" Id="Rc3c17acdc6d14b9f" /><Relationship Type="http://schemas.openxmlformats.org/officeDocument/2006/relationships/image" Target="/word/media/3b5b0ce3-e655-4d2b-a12c-e476e3b91006.png" Id="R610268120d4d4308" /></Relationships>
</file>