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ee5c5aff3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64511b31c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aa5eb7ba6463a" /><Relationship Type="http://schemas.openxmlformats.org/officeDocument/2006/relationships/numbering" Target="/word/numbering.xml" Id="R6afaf0f28fc1488d" /><Relationship Type="http://schemas.openxmlformats.org/officeDocument/2006/relationships/settings" Target="/word/settings.xml" Id="R5fb214cbdf2a499e" /><Relationship Type="http://schemas.openxmlformats.org/officeDocument/2006/relationships/image" Target="/word/media/cfaa3d1c-7145-4fe5-b445-c4932fbf7bd0.png" Id="R3f864511b31c4180" /></Relationships>
</file>