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404193ed8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2b6ddb311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Szklarka,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d65d8e2014752" /><Relationship Type="http://schemas.openxmlformats.org/officeDocument/2006/relationships/numbering" Target="/word/numbering.xml" Id="R2ea1ccf04e3d4399" /><Relationship Type="http://schemas.openxmlformats.org/officeDocument/2006/relationships/settings" Target="/word/settings.xml" Id="R7f60639bdcd1487d" /><Relationship Type="http://schemas.openxmlformats.org/officeDocument/2006/relationships/image" Target="/word/media/d7dcc545-cc44-4b43-a985-5e904a445af8.png" Id="Rd752b6ddb31146d1" /></Relationships>
</file>