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e05f7482e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1397db503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Szlatyn,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8fb46a1da4d54" /><Relationship Type="http://schemas.openxmlformats.org/officeDocument/2006/relationships/numbering" Target="/word/numbering.xml" Id="R6bba3a4ec78f498e" /><Relationship Type="http://schemas.openxmlformats.org/officeDocument/2006/relationships/settings" Target="/word/settings.xml" Id="Ra1ceb97146714643" /><Relationship Type="http://schemas.openxmlformats.org/officeDocument/2006/relationships/image" Target="/word/media/cbc6f04b-ff4b-4788-92fa-62d90a0e9ce3.png" Id="R3ff1397db503488f" /></Relationships>
</file>