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f432b7c14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3f4640b25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767c88a234762" /><Relationship Type="http://schemas.openxmlformats.org/officeDocument/2006/relationships/numbering" Target="/word/numbering.xml" Id="R8798ae673cd64e86" /><Relationship Type="http://schemas.openxmlformats.org/officeDocument/2006/relationships/settings" Target="/word/settings.xml" Id="Ra01ad5a7f50e4e16" /><Relationship Type="http://schemas.openxmlformats.org/officeDocument/2006/relationships/image" Target="/word/media/de99e30c-916f-49e3-9743-412941d2f86e.png" Id="Rb193f4640b2546bf" /></Relationships>
</file>