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5e8217929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18e10e2ad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Szonowo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4f131a30f4623" /><Relationship Type="http://schemas.openxmlformats.org/officeDocument/2006/relationships/numbering" Target="/word/numbering.xml" Id="R71dad78faad147ba" /><Relationship Type="http://schemas.openxmlformats.org/officeDocument/2006/relationships/settings" Target="/word/settings.xml" Id="R717cfac488bc43c1" /><Relationship Type="http://schemas.openxmlformats.org/officeDocument/2006/relationships/image" Target="/word/media/2c6a8fa7-3b8c-4305-9476-a5f8d43b4055.png" Id="Rc9e18e10e2ad4f75" /></Relationships>
</file>