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645aced27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3bf8166b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9c5c2b3d4b51" /><Relationship Type="http://schemas.openxmlformats.org/officeDocument/2006/relationships/numbering" Target="/word/numbering.xml" Id="Rf66847223d4c4d33" /><Relationship Type="http://schemas.openxmlformats.org/officeDocument/2006/relationships/settings" Target="/word/settings.xml" Id="R741b3a10b1a04e59" /><Relationship Type="http://schemas.openxmlformats.org/officeDocument/2006/relationships/image" Target="/word/media/d4ec3222-5fb5-42c7-b3ee-57f65ba4143c.png" Id="R5153bf8166bc4d67" /></Relationships>
</file>