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0ede7cf5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4275d04c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Szyszczyce,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8026e9b5a4f01" /><Relationship Type="http://schemas.openxmlformats.org/officeDocument/2006/relationships/numbering" Target="/word/numbering.xml" Id="R69d5c15d886d4ba4" /><Relationship Type="http://schemas.openxmlformats.org/officeDocument/2006/relationships/settings" Target="/word/settings.xml" Id="R354325688bb04723" /><Relationship Type="http://schemas.openxmlformats.org/officeDocument/2006/relationships/image" Target="/word/media/651685b7-f4fb-4f84-8f77-fe67a09c11f2.png" Id="Rf1e4275d04c846c0" /></Relationships>
</file>