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d3b7d79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7620e42c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87de84214220" /><Relationship Type="http://schemas.openxmlformats.org/officeDocument/2006/relationships/numbering" Target="/word/numbering.xml" Id="Rb274b7be0e034ada" /><Relationship Type="http://schemas.openxmlformats.org/officeDocument/2006/relationships/settings" Target="/word/settings.xml" Id="R04758069fada44f6" /><Relationship Type="http://schemas.openxmlformats.org/officeDocument/2006/relationships/image" Target="/word/media/ba8ebafb-c4d2-4285-9e50-98909ad9fa57.png" Id="Ra33a7620e42c45e5" /></Relationships>
</file>