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b373b03424f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f81e18d9aa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1420fb2c9e44a9" /><Relationship Type="http://schemas.openxmlformats.org/officeDocument/2006/relationships/numbering" Target="/word/numbering.xml" Id="R560b74f191744ad8" /><Relationship Type="http://schemas.openxmlformats.org/officeDocument/2006/relationships/settings" Target="/word/settings.xml" Id="R6646096f155a4435" /><Relationship Type="http://schemas.openxmlformats.org/officeDocument/2006/relationships/image" Target="/word/media/d8840d0a-8648-4a3b-9566-dbd76ee6e255.png" Id="Rb5f81e18d9aa4fc9" /></Relationships>
</file>