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ae1caec22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746eafd9f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13968d9cc4fda" /><Relationship Type="http://schemas.openxmlformats.org/officeDocument/2006/relationships/numbering" Target="/word/numbering.xml" Id="R0eaa2bed64024660" /><Relationship Type="http://schemas.openxmlformats.org/officeDocument/2006/relationships/settings" Target="/word/settings.xml" Id="Raeb2db74fa82432b" /><Relationship Type="http://schemas.openxmlformats.org/officeDocument/2006/relationships/image" Target="/word/media/5398ad0d-2c88-40c1-9fbf-b85b53703681.png" Id="R3b7746eafd9f4349" /></Relationships>
</file>