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21ade6b5a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e61980494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Tatar,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cb3fcc6c64a77" /><Relationship Type="http://schemas.openxmlformats.org/officeDocument/2006/relationships/numbering" Target="/word/numbering.xml" Id="Racfac6d16ffb435d" /><Relationship Type="http://schemas.openxmlformats.org/officeDocument/2006/relationships/settings" Target="/word/settings.xml" Id="Rb6c9b18c041f4c2a" /><Relationship Type="http://schemas.openxmlformats.org/officeDocument/2006/relationships/image" Target="/word/media/9ede229e-889b-4071-a2b9-6260d41fd29c.png" Id="R1b7e619804944932" /></Relationships>
</file>