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0bc481096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98dcb29f9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Tereszpol,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1f5ed2d484262" /><Relationship Type="http://schemas.openxmlformats.org/officeDocument/2006/relationships/numbering" Target="/word/numbering.xml" Id="R761591f65c874a3e" /><Relationship Type="http://schemas.openxmlformats.org/officeDocument/2006/relationships/settings" Target="/word/settings.xml" Id="R05ff2e11e5c2448c" /><Relationship Type="http://schemas.openxmlformats.org/officeDocument/2006/relationships/image" Target="/word/media/4fb5825f-d783-44b2-869e-e202886e9650.png" Id="R41498dcb29f947f4" /></Relationships>
</file>