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43ebc43d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5beda1ea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Tocholow,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a21040eef4ae4" /><Relationship Type="http://schemas.openxmlformats.org/officeDocument/2006/relationships/numbering" Target="/word/numbering.xml" Id="R29cf13abab6a4315" /><Relationship Type="http://schemas.openxmlformats.org/officeDocument/2006/relationships/settings" Target="/word/settings.xml" Id="R25ce6e7f5d3a48b8" /><Relationship Type="http://schemas.openxmlformats.org/officeDocument/2006/relationships/image" Target="/word/media/15b81570-5e45-46f7-a5d0-9e6b7b0fcaa2.png" Id="Rfd55beda1ea74c58" /></Relationships>
</file>